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9BDB" w14:textId="77777777" w:rsidR="007A39F6" w:rsidRPr="00B31A21" w:rsidRDefault="00614DD9">
      <w:pPr>
        <w:spacing w:line="240" w:lineRule="auto"/>
        <w:ind w:leftChars="1113" w:left="3116"/>
        <w:jc w:val="left"/>
        <w:rPr>
          <w:rFonts w:ascii="標楷體" w:hAnsi="標楷體"/>
          <w:color w:val="000000"/>
          <w:kern w:val="0"/>
          <w:sz w:val="48"/>
          <w:szCs w:val="44"/>
        </w:rPr>
      </w:pPr>
      <w:r w:rsidRPr="00B31A21">
        <w:rPr>
          <w:rFonts w:ascii="標楷體" w:hAnsi="標楷體"/>
          <w:noProof/>
          <w:kern w:val="0"/>
          <w:sz w:val="48"/>
          <w:szCs w:val="44"/>
        </w:rPr>
        <w:drawing>
          <wp:anchor distT="0" distB="0" distL="114300" distR="114300" simplePos="0" relativeHeight="251656192" behindDoc="0" locked="0" layoutInCell="1" allowOverlap="1" wp14:anchorId="65A5D43C" wp14:editId="25CBE561">
            <wp:simplePos x="0" y="0"/>
            <wp:positionH relativeFrom="margin">
              <wp:posOffset>665480</wp:posOffset>
            </wp:positionH>
            <wp:positionV relativeFrom="margin">
              <wp:posOffset>-46355</wp:posOffset>
            </wp:positionV>
            <wp:extent cx="829310" cy="509270"/>
            <wp:effectExtent l="0" t="0" r="8890" b="8890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1A21">
        <w:rPr>
          <w:rFonts w:ascii="標楷體" w:hAnsi="標楷體" w:hint="eastAsia"/>
          <w:color w:val="000000"/>
          <w:kern w:val="0"/>
          <w:sz w:val="48"/>
          <w:szCs w:val="44"/>
        </w:rPr>
        <w:t>台 灣 綠 能 協 會</w:t>
      </w:r>
    </w:p>
    <w:p w14:paraId="212700B2" w14:textId="77777777" w:rsidR="007A39F6" w:rsidRPr="00B31A21" w:rsidRDefault="00614DD9">
      <w:pPr>
        <w:spacing w:line="240" w:lineRule="auto"/>
        <w:ind w:leftChars="1215" w:left="3402"/>
        <w:rPr>
          <w:rFonts w:ascii="標楷體" w:hAnsi="標楷體"/>
          <w:color w:val="000000"/>
          <w:kern w:val="0"/>
          <w:szCs w:val="32"/>
        </w:rPr>
      </w:pPr>
      <w:r w:rsidRPr="00B31A21">
        <w:rPr>
          <w:rFonts w:ascii="標楷體" w:hAnsi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B7D14" wp14:editId="116A1CA5">
                <wp:simplePos x="0" y="0"/>
                <wp:positionH relativeFrom="column">
                  <wp:posOffset>-186055</wp:posOffset>
                </wp:positionH>
                <wp:positionV relativeFrom="paragraph">
                  <wp:posOffset>264795</wp:posOffset>
                </wp:positionV>
                <wp:extent cx="1310640" cy="335280"/>
                <wp:effectExtent l="0" t="0" r="2286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08AA0" w14:textId="77777777" w:rsidR="007A39F6" w:rsidRDefault="00614DD9">
                            <w:pPr>
                              <w:ind w:left="425" w:hangingChars="177" w:hanging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請寫正楷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B7D1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4.65pt;margin-top:20.85pt;width:103.2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" fillcolor="white [3201]" strokeweight=".5pt">
                <v:textbox>
                  <w:txbxContent>
                    <w:p w14:paraId="48E08AA0" w14:textId="77777777" w:rsidR="007A39F6" w:rsidRDefault="00614DD9">
                      <w:pPr>
                        <w:ind w:left="425" w:hangingChars="177" w:hanging="42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請寫正楷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B31A21">
        <w:rPr>
          <w:rFonts w:ascii="標楷體" w:hAnsi="標楷體" w:hint="eastAsia"/>
          <w:color w:val="000000"/>
          <w:kern w:val="0"/>
          <w:sz w:val="36"/>
          <w:szCs w:val="32"/>
        </w:rPr>
        <w:t>團體會員  入會申請書</w:t>
      </w:r>
    </w:p>
    <w:p w14:paraId="705261DC" w14:textId="77777777" w:rsidR="007A39F6" w:rsidRPr="00B31A21" w:rsidRDefault="007A39F6">
      <w:pPr>
        <w:pStyle w:val="af0"/>
        <w:snapToGrid/>
        <w:spacing w:line="240" w:lineRule="exact"/>
        <w:ind w:leftChars="2582" w:left="7230"/>
        <w:jc w:val="center"/>
        <w:rPr>
          <w:kern w:val="0"/>
          <w:sz w:val="22"/>
        </w:rPr>
      </w:pPr>
    </w:p>
    <w:tbl>
      <w:tblPr>
        <w:tblpPr w:leftFromText="180" w:rightFromText="180" w:vertAnchor="text" w:horzAnchor="margin" w:tblpXSpec="center" w:tblpY="322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606"/>
        <w:gridCol w:w="1265"/>
        <w:gridCol w:w="873"/>
        <w:gridCol w:w="197"/>
        <w:gridCol w:w="134"/>
        <w:gridCol w:w="877"/>
        <w:gridCol w:w="34"/>
        <w:gridCol w:w="587"/>
        <w:gridCol w:w="1053"/>
        <w:gridCol w:w="209"/>
        <w:gridCol w:w="689"/>
        <w:gridCol w:w="1653"/>
        <w:gridCol w:w="1634"/>
      </w:tblGrid>
      <w:tr w:rsidR="007A39F6" w:rsidRPr="00B31A21" w14:paraId="592DB962" w14:textId="77777777">
        <w:trPr>
          <w:cantSplit/>
          <w:trHeight w:val="737"/>
        </w:trPr>
        <w:tc>
          <w:tcPr>
            <w:tcW w:w="1247" w:type="dxa"/>
            <w:shd w:val="clear" w:color="auto" w:fill="auto"/>
            <w:vAlign w:val="center"/>
          </w:tcPr>
          <w:p w14:paraId="238133C7" w14:textId="77777777" w:rsidR="007A39F6" w:rsidRPr="00B31A21" w:rsidRDefault="00614DD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團體名稱</w:t>
            </w:r>
          </w:p>
        </w:tc>
        <w:tc>
          <w:tcPr>
            <w:tcW w:w="6524" w:type="dxa"/>
            <w:gridSpan w:val="11"/>
            <w:vAlign w:val="center"/>
          </w:tcPr>
          <w:p w14:paraId="2EAC20B3" w14:textId="77777777" w:rsidR="007A39F6" w:rsidRPr="00B31A21" w:rsidRDefault="007A39F6">
            <w:pPr>
              <w:jc w:val="lef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287" w:type="dxa"/>
            <w:gridSpan w:val="2"/>
            <w:vMerge w:val="restart"/>
            <w:vAlign w:val="center"/>
          </w:tcPr>
          <w:p w14:paraId="1C6F50D7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照片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(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橫式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)</w:t>
            </w:r>
          </w:p>
          <w:p w14:paraId="757D0B77" w14:textId="77777777" w:rsidR="007A39F6" w:rsidRPr="00B31A21" w:rsidRDefault="00614DD9">
            <w:pPr>
              <w:ind w:leftChars="148" w:left="414"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</w:t>
            </w:r>
          </w:p>
        </w:tc>
      </w:tr>
      <w:tr w:rsidR="007A39F6" w:rsidRPr="00B31A21" w14:paraId="701B8523" w14:textId="77777777">
        <w:trPr>
          <w:cantSplit/>
          <w:trHeight w:val="737"/>
        </w:trPr>
        <w:tc>
          <w:tcPr>
            <w:tcW w:w="1247" w:type="dxa"/>
            <w:shd w:val="clear" w:color="auto" w:fill="auto"/>
            <w:vAlign w:val="center"/>
          </w:tcPr>
          <w:p w14:paraId="4A2DC6D5" w14:textId="77777777" w:rsidR="007A39F6" w:rsidRPr="00B31A21" w:rsidRDefault="00614DD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統一編號</w:t>
            </w:r>
          </w:p>
        </w:tc>
        <w:tc>
          <w:tcPr>
            <w:tcW w:w="1871" w:type="dxa"/>
            <w:gridSpan w:val="2"/>
            <w:tcBorders>
              <w:right w:val="single" w:sz="4" w:space="0" w:color="auto"/>
            </w:tcBorders>
            <w:vAlign w:val="center"/>
          </w:tcPr>
          <w:p w14:paraId="5931B83D" w14:textId="77777777" w:rsidR="007A39F6" w:rsidRPr="00B31A21" w:rsidRDefault="007A39F6">
            <w:pPr>
              <w:jc w:val="lef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081" w:type="dxa"/>
            <w:gridSpan w:val="4"/>
            <w:vAlign w:val="center"/>
          </w:tcPr>
          <w:p w14:paraId="6375D459" w14:textId="77777777" w:rsidR="007A39F6" w:rsidRPr="00B31A21" w:rsidRDefault="00614DD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負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責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572" w:type="dxa"/>
            <w:gridSpan w:val="5"/>
            <w:vAlign w:val="center"/>
          </w:tcPr>
          <w:p w14:paraId="3A605285" w14:textId="77777777" w:rsidR="007A39F6" w:rsidRPr="00B31A21" w:rsidRDefault="007A39F6">
            <w:pPr>
              <w:jc w:val="lef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14:paraId="1C4A7948" w14:textId="77777777" w:rsidR="007A39F6" w:rsidRPr="00B31A21" w:rsidRDefault="007A39F6">
            <w:pPr>
              <w:ind w:leftChars="148" w:left="414" w:firstLineChars="106" w:firstLine="254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</w:tc>
      </w:tr>
      <w:tr w:rsidR="007A39F6" w:rsidRPr="00B31A21" w14:paraId="5A9528DC" w14:textId="77777777">
        <w:trPr>
          <w:cantSplit/>
          <w:trHeight w:hRule="exact" w:val="737"/>
        </w:trPr>
        <w:tc>
          <w:tcPr>
            <w:tcW w:w="1247" w:type="dxa"/>
            <w:shd w:val="clear" w:color="auto" w:fill="auto"/>
            <w:vAlign w:val="center"/>
          </w:tcPr>
          <w:p w14:paraId="6ACF8294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營業項目</w:t>
            </w:r>
          </w:p>
        </w:tc>
        <w:tc>
          <w:tcPr>
            <w:tcW w:w="6524" w:type="dxa"/>
            <w:gridSpan w:val="11"/>
            <w:vAlign w:val="center"/>
          </w:tcPr>
          <w:p w14:paraId="35D15324" w14:textId="77777777" w:rsidR="007A39F6" w:rsidRPr="00B31A21" w:rsidRDefault="007A39F6">
            <w:pPr>
              <w:spacing w:line="240" w:lineRule="auto"/>
              <w:jc w:val="lef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14:paraId="3A6F4ACB" w14:textId="77777777" w:rsidR="007A39F6" w:rsidRPr="00B31A21" w:rsidRDefault="007A39F6">
            <w:pPr>
              <w:jc w:val="lef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A39F6" w:rsidRPr="00B31A21" w14:paraId="5575476E" w14:textId="77777777">
        <w:trPr>
          <w:cantSplit/>
          <w:trHeight w:hRule="exact" w:val="737"/>
        </w:trPr>
        <w:tc>
          <w:tcPr>
            <w:tcW w:w="1247" w:type="dxa"/>
            <w:shd w:val="clear" w:color="auto" w:fill="auto"/>
            <w:vAlign w:val="center"/>
          </w:tcPr>
          <w:p w14:paraId="274D54F8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524" w:type="dxa"/>
            <w:gridSpan w:val="11"/>
            <w:vAlign w:val="center"/>
          </w:tcPr>
          <w:p w14:paraId="5CC167C9" w14:textId="77777777" w:rsidR="007A39F6" w:rsidRPr="00B31A21" w:rsidRDefault="007A39F6">
            <w:pPr>
              <w:spacing w:line="240" w:lineRule="auto"/>
              <w:jc w:val="lef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14:paraId="02B784FB" w14:textId="77777777" w:rsidR="007A39F6" w:rsidRPr="00B31A21" w:rsidRDefault="007A39F6">
            <w:pPr>
              <w:jc w:val="lef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A39F6" w:rsidRPr="00B31A21" w14:paraId="18827B41" w14:textId="77777777">
        <w:trPr>
          <w:cantSplit/>
          <w:trHeight w:hRule="exact" w:val="737"/>
        </w:trPr>
        <w:tc>
          <w:tcPr>
            <w:tcW w:w="1247" w:type="dxa"/>
            <w:shd w:val="clear" w:color="auto" w:fill="auto"/>
            <w:vAlign w:val="center"/>
          </w:tcPr>
          <w:p w14:paraId="0F423449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連絡電話</w:t>
            </w:r>
          </w:p>
        </w:tc>
        <w:tc>
          <w:tcPr>
            <w:tcW w:w="2744" w:type="dxa"/>
            <w:gridSpan w:val="3"/>
            <w:vAlign w:val="center"/>
          </w:tcPr>
          <w:p w14:paraId="79DC9F85" w14:textId="77777777" w:rsidR="007A39F6" w:rsidRPr="00B31A21" w:rsidRDefault="007A39F6">
            <w:pPr>
              <w:spacing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780" w:type="dxa"/>
            <w:gridSpan w:val="8"/>
            <w:vAlign w:val="center"/>
          </w:tcPr>
          <w:p w14:paraId="1FE0AAB4" w14:textId="77777777" w:rsidR="007A39F6" w:rsidRPr="00B31A21" w:rsidRDefault="00614DD9">
            <w:pPr>
              <w:spacing w:line="240" w:lineRule="auto"/>
              <w:ind w:leftChars="100" w:left="280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(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公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)</w:t>
            </w:r>
          </w:p>
        </w:tc>
        <w:tc>
          <w:tcPr>
            <w:tcW w:w="3287" w:type="dxa"/>
            <w:gridSpan w:val="2"/>
            <w:vMerge/>
            <w:vAlign w:val="center"/>
          </w:tcPr>
          <w:p w14:paraId="090178C3" w14:textId="77777777" w:rsidR="007A39F6" w:rsidRPr="00B31A21" w:rsidRDefault="007A39F6">
            <w:pPr>
              <w:spacing w:line="240" w:lineRule="auto"/>
              <w:jc w:val="lef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A39F6" w:rsidRPr="00B31A21" w14:paraId="13CA30A7" w14:textId="77777777">
        <w:trPr>
          <w:cantSplit/>
          <w:trHeight w:hRule="exact" w:val="737"/>
        </w:trPr>
        <w:tc>
          <w:tcPr>
            <w:tcW w:w="1247" w:type="dxa"/>
            <w:shd w:val="clear" w:color="auto" w:fill="auto"/>
            <w:vAlign w:val="center"/>
          </w:tcPr>
          <w:p w14:paraId="60BF18BF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通訊地址</w:t>
            </w:r>
          </w:p>
        </w:tc>
        <w:tc>
          <w:tcPr>
            <w:tcW w:w="9811" w:type="dxa"/>
            <w:gridSpan w:val="13"/>
            <w:vAlign w:val="center"/>
          </w:tcPr>
          <w:p w14:paraId="1E2530B4" w14:textId="77777777" w:rsidR="007A39F6" w:rsidRPr="00B31A21" w:rsidRDefault="007A39F6">
            <w:pPr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A39F6" w:rsidRPr="00B31A21" w14:paraId="737D36AA" w14:textId="77777777">
        <w:trPr>
          <w:cantSplit/>
          <w:trHeight w:hRule="exact" w:val="3224"/>
        </w:trPr>
        <w:tc>
          <w:tcPr>
            <w:tcW w:w="1247" w:type="dxa"/>
            <w:shd w:val="clear" w:color="auto" w:fill="auto"/>
            <w:vAlign w:val="center"/>
          </w:tcPr>
          <w:p w14:paraId="4EB9202D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參加組別</w:t>
            </w:r>
          </w:p>
          <w:p w14:paraId="2F145051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(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選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項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)</w:t>
            </w:r>
          </w:p>
        </w:tc>
        <w:tc>
          <w:tcPr>
            <w:tcW w:w="9811" w:type="dxa"/>
            <w:gridSpan w:val="13"/>
            <w:vAlign w:val="center"/>
          </w:tcPr>
          <w:p w14:paraId="3959F178" w14:textId="77777777" w:rsidR="007A39F6" w:rsidRPr="00B31A21" w:rsidRDefault="00614DD9">
            <w:pPr>
              <w:ind w:leftChars="100" w:left="280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1.□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光伏發電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2.□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風力發電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3.□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儲能系統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4.□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地熱發電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5.□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生質能源</w:t>
            </w:r>
          </w:p>
          <w:p w14:paraId="4A914B5B" w14:textId="77777777" w:rsidR="007A39F6" w:rsidRPr="00B31A21" w:rsidRDefault="00614DD9">
            <w:pPr>
              <w:ind w:leftChars="100" w:left="280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6.□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水力海洋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7.□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碳經濟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8.□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智慧電網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9.□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新能源車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10.□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綠色建築</w:t>
            </w:r>
          </w:p>
          <w:p w14:paraId="4304B5D4" w14:textId="77777777" w:rsidR="007A39F6" w:rsidRPr="00B31A21" w:rsidRDefault="00614DD9">
            <w:pPr>
              <w:ind w:leftChars="100" w:left="280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11.□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金融投資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12.□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新聞媒體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13.□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學術研究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14.□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政策法規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15.□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供應協作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 </w:t>
            </w:r>
          </w:p>
          <w:p w14:paraId="26C062B4" w14:textId="77777777" w:rsidR="007A39F6" w:rsidRPr="00B31A21" w:rsidRDefault="00614DD9">
            <w:pPr>
              <w:ind w:leftChars="100" w:left="280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16.□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案場開發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17.□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循環經濟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18.□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氫能產業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19.□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風險評估及保險規劃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  <w:p w14:paraId="3D976151" w14:textId="77777777" w:rsidR="007A39F6" w:rsidRPr="00B31A21" w:rsidRDefault="00614DD9">
            <w:pPr>
              <w:ind w:leftChars="100" w:left="280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20.□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人才發展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21.□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儀器設備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22.□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綠色物流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23.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其他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___________________</w:t>
            </w:r>
          </w:p>
        </w:tc>
      </w:tr>
      <w:tr w:rsidR="007A39F6" w:rsidRPr="00B31A21" w14:paraId="1B583335" w14:textId="77777777">
        <w:trPr>
          <w:cantSplit/>
          <w:trHeight w:hRule="exact" w:val="737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25A71A96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B31A21">
              <w:rPr>
                <w:rFonts w:ascii="Calibri" w:hAnsi="Calibri" w:cs="Calibri"/>
                <w:kern w:val="0"/>
                <w:sz w:val="24"/>
              </w:rPr>
              <w:t>推派代表</w:t>
            </w:r>
          </w:p>
          <w:p w14:paraId="16B3A5AA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kern w:val="0"/>
                <w:sz w:val="24"/>
              </w:rPr>
              <w:t>(2</w:t>
            </w:r>
            <w:r w:rsidRPr="00B31A21">
              <w:rPr>
                <w:rFonts w:ascii="Calibri" w:hAnsi="Calibri" w:cs="Calibri"/>
                <w:kern w:val="0"/>
                <w:sz w:val="24"/>
              </w:rPr>
              <w:t>人必填</w:t>
            </w:r>
            <w:r w:rsidRPr="00B31A21">
              <w:rPr>
                <w:rFonts w:ascii="Calibri" w:hAnsi="Calibri" w:cs="Calibri"/>
                <w:kern w:val="0"/>
                <w:sz w:val="24"/>
              </w:rPr>
              <w:t>)</w:t>
            </w:r>
          </w:p>
        </w:tc>
        <w:tc>
          <w:tcPr>
            <w:tcW w:w="606" w:type="dxa"/>
            <w:vAlign w:val="center"/>
          </w:tcPr>
          <w:p w14:paraId="04E734F1" w14:textId="77777777" w:rsidR="007A39F6" w:rsidRPr="00B31A21" w:rsidRDefault="00614DD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編號</w:t>
            </w:r>
          </w:p>
        </w:tc>
        <w:tc>
          <w:tcPr>
            <w:tcW w:w="2469" w:type="dxa"/>
            <w:gridSpan w:val="4"/>
            <w:vAlign w:val="center"/>
          </w:tcPr>
          <w:p w14:paraId="34E6AE49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 w14:paraId="10B8EADB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職稱</w:t>
            </w:r>
          </w:p>
        </w:tc>
        <w:tc>
          <w:tcPr>
            <w:tcW w:w="2551" w:type="dxa"/>
            <w:gridSpan w:val="3"/>
            <w:vAlign w:val="center"/>
          </w:tcPr>
          <w:p w14:paraId="2116A036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生日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 (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民國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)</w:t>
            </w:r>
          </w:p>
        </w:tc>
        <w:tc>
          <w:tcPr>
            <w:tcW w:w="1634" w:type="dxa"/>
            <w:vAlign w:val="center"/>
          </w:tcPr>
          <w:p w14:paraId="7C0D0A7C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備註</w:t>
            </w:r>
          </w:p>
        </w:tc>
      </w:tr>
      <w:tr w:rsidR="007A39F6" w:rsidRPr="00B31A21" w14:paraId="56FFBBF6" w14:textId="77777777">
        <w:trPr>
          <w:cantSplit/>
          <w:trHeight w:hRule="exact" w:val="737"/>
        </w:trPr>
        <w:tc>
          <w:tcPr>
            <w:tcW w:w="1247" w:type="dxa"/>
            <w:vMerge/>
            <w:shd w:val="clear" w:color="auto" w:fill="auto"/>
            <w:vAlign w:val="center"/>
          </w:tcPr>
          <w:p w14:paraId="21B12AFC" w14:textId="77777777" w:rsidR="007A39F6" w:rsidRPr="00B31A21" w:rsidRDefault="007A39F6">
            <w:pPr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 w14:paraId="24CAB7E7" w14:textId="77777777" w:rsidR="007A39F6" w:rsidRPr="00B31A21" w:rsidRDefault="00614DD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9" w:type="dxa"/>
            <w:gridSpan w:val="4"/>
            <w:vAlign w:val="center"/>
          </w:tcPr>
          <w:p w14:paraId="0FFDCECB" w14:textId="77777777" w:rsidR="007A39F6" w:rsidRPr="00B31A21" w:rsidRDefault="007A39F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6F30C3A" w14:textId="77777777" w:rsidR="007A39F6" w:rsidRPr="00B31A21" w:rsidRDefault="007A39F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528D5AE" w14:textId="77777777" w:rsidR="007A39F6" w:rsidRPr="00B31A21" w:rsidRDefault="007A39F6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0A9A2811" w14:textId="77777777" w:rsidR="007A39F6" w:rsidRPr="00B31A21" w:rsidRDefault="007A39F6">
            <w:pPr>
              <w:spacing w:line="276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A39F6" w:rsidRPr="00B31A21" w14:paraId="2892E03F" w14:textId="77777777">
        <w:trPr>
          <w:cantSplit/>
          <w:trHeight w:hRule="exact" w:val="737"/>
        </w:trPr>
        <w:tc>
          <w:tcPr>
            <w:tcW w:w="1247" w:type="dxa"/>
            <w:vMerge/>
            <w:shd w:val="clear" w:color="auto" w:fill="auto"/>
            <w:vAlign w:val="center"/>
          </w:tcPr>
          <w:p w14:paraId="2BDAB784" w14:textId="77777777" w:rsidR="007A39F6" w:rsidRPr="00B31A21" w:rsidRDefault="007A39F6">
            <w:pPr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 w14:paraId="00BF130E" w14:textId="77777777" w:rsidR="007A39F6" w:rsidRPr="00B31A21" w:rsidRDefault="00614DD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9" w:type="dxa"/>
            <w:gridSpan w:val="4"/>
            <w:vAlign w:val="center"/>
          </w:tcPr>
          <w:p w14:paraId="3D4ABA3B" w14:textId="77777777" w:rsidR="007A39F6" w:rsidRPr="00B31A21" w:rsidRDefault="007A39F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6D74179" w14:textId="77777777" w:rsidR="007A39F6" w:rsidRPr="00B31A21" w:rsidRDefault="007A39F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AF7B4AC" w14:textId="77777777" w:rsidR="007A39F6" w:rsidRPr="00B31A21" w:rsidRDefault="007A39F6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4BDAEBBF" w14:textId="77777777" w:rsidR="007A39F6" w:rsidRPr="00B31A21" w:rsidRDefault="007A39F6">
            <w:pPr>
              <w:spacing w:line="276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A39F6" w:rsidRPr="00B31A21" w14:paraId="2AAC4A6E" w14:textId="77777777">
        <w:trPr>
          <w:cantSplit/>
          <w:trHeight w:hRule="exact" w:val="801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18CE8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團體入會</w:t>
            </w:r>
          </w:p>
        </w:tc>
        <w:tc>
          <w:tcPr>
            <w:tcW w:w="9811" w:type="dxa"/>
            <w:gridSpan w:val="13"/>
            <w:tcBorders>
              <w:bottom w:val="single" w:sz="4" w:space="0" w:color="auto"/>
            </w:tcBorders>
          </w:tcPr>
          <w:p w14:paraId="277766B7" w14:textId="77777777" w:rsidR="007A39F6" w:rsidRPr="00B31A21" w:rsidRDefault="00614DD9">
            <w:pPr>
              <w:spacing w:before="240" w:line="240" w:lineRule="auto"/>
              <w:ind w:firstLineChars="42" w:firstLine="118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入會費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 xml:space="preserve">: $6,000     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常年會費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: $6,000   (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註：首次入會費共計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$12,000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。</w:t>
            </w:r>
            <w:r w:rsidRPr="00B31A21">
              <w:rPr>
                <w:rFonts w:ascii="Calibri" w:hAnsi="Calibri" w:cs="Calibri"/>
                <w:color w:val="000000"/>
                <w:kern w:val="0"/>
              </w:rPr>
              <w:t>)</w:t>
            </w:r>
          </w:p>
        </w:tc>
      </w:tr>
      <w:tr w:rsidR="007A39F6" w:rsidRPr="00B31A21" w14:paraId="0B13AFBD" w14:textId="77777777">
        <w:trPr>
          <w:cantSplit/>
          <w:trHeight w:hRule="exact" w:val="1634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03089" w14:textId="77777777" w:rsidR="007A39F6" w:rsidRPr="00B31A21" w:rsidRDefault="00614DD9">
            <w:pPr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 w:hint="eastAsia"/>
                <w:color w:val="000000"/>
                <w:kern w:val="0"/>
                <w:sz w:val="24"/>
              </w:rPr>
              <w:t>匯款帳號</w:t>
            </w:r>
          </w:p>
        </w:tc>
        <w:tc>
          <w:tcPr>
            <w:tcW w:w="9811" w:type="dxa"/>
            <w:gridSpan w:val="13"/>
            <w:tcBorders>
              <w:bottom w:val="single" w:sz="4" w:space="0" w:color="auto"/>
            </w:tcBorders>
            <w:vAlign w:val="center"/>
          </w:tcPr>
          <w:p w14:paraId="71A7966F" w14:textId="4084ADC9" w:rsidR="007A39F6" w:rsidRPr="00B31A21" w:rsidRDefault="00614DD9" w:rsidP="00130B82">
            <w:pPr>
              <w:tabs>
                <w:tab w:val="left" w:pos="2410"/>
                <w:tab w:val="left" w:pos="2552"/>
              </w:tabs>
              <w:spacing w:line="240" w:lineRule="auto"/>
              <w:ind w:leftChars="-1" w:left="-3" w:right="1280"/>
              <w:jc w:val="left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戶名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: 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台灣綠能協會李泰安</w:t>
            </w:r>
          </w:p>
          <w:p w14:paraId="082B85DC" w14:textId="77777777" w:rsidR="00130B82" w:rsidRPr="00B31A21" w:rsidRDefault="00130B82" w:rsidP="00130B82">
            <w:pPr>
              <w:tabs>
                <w:tab w:val="left" w:pos="2410"/>
                <w:tab w:val="left" w:pos="2552"/>
              </w:tabs>
              <w:spacing w:line="240" w:lineRule="auto"/>
              <w:ind w:leftChars="-1" w:left="-3" w:right="1280"/>
              <w:jc w:val="left"/>
              <w:rPr>
                <w:rFonts w:ascii="Calibri" w:hAnsi="Calibri" w:cs="Calibri" w:hint="eastAsia"/>
                <w:color w:val="000000"/>
                <w:kern w:val="0"/>
                <w:sz w:val="24"/>
              </w:rPr>
            </w:pPr>
          </w:p>
          <w:p w14:paraId="454316F0" w14:textId="77777777" w:rsidR="007A39F6" w:rsidRPr="00B31A21" w:rsidRDefault="00614DD9">
            <w:pPr>
              <w:tabs>
                <w:tab w:val="left" w:pos="2410"/>
                <w:tab w:val="left" w:pos="2552"/>
              </w:tabs>
              <w:spacing w:line="240" w:lineRule="auto"/>
              <w:ind w:leftChars="-1" w:left="-3" w:right="1280"/>
              <w:jc w:val="left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銀行：國泰世華銀行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 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分行：文昌分行</w:t>
            </w:r>
          </w:p>
          <w:p w14:paraId="06833CF9" w14:textId="77777777" w:rsidR="007A39F6" w:rsidRPr="00B31A21" w:rsidRDefault="00614DD9">
            <w:pPr>
              <w:tabs>
                <w:tab w:val="left" w:pos="2410"/>
                <w:tab w:val="left" w:pos="2552"/>
              </w:tabs>
              <w:spacing w:line="240" w:lineRule="auto"/>
              <w:ind w:leftChars="-1" w:left="-3" w:right="1280"/>
              <w:jc w:val="left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銀行代號：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 xml:space="preserve">013         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>銀行帳號：</w:t>
            </w:r>
            <w:r w:rsidRPr="00B31A21">
              <w:rPr>
                <w:rFonts w:ascii="Calibri" w:hAnsi="Calibri" w:cs="Calibri"/>
                <w:color w:val="000000"/>
                <w:kern w:val="0"/>
                <w:sz w:val="24"/>
              </w:rPr>
              <w:t xml:space="preserve">270-03-501827-9 </w:t>
            </w:r>
          </w:p>
          <w:p w14:paraId="39D3BD58" w14:textId="793194F5" w:rsidR="00130B82" w:rsidRPr="00B31A21" w:rsidRDefault="00130B82">
            <w:pPr>
              <w:tabs>
                <w:tab w:val="left" w:pos="2410"/>
                <w:tab w:val="left" w:pos="2552"/>
              </w:tabs>
              <w:spacing w:line="240" w:lineRule="auto"/>
              <w:ind w:leftChars="-1" w:left="-3" w:right="1280"/>
              <w:jc w:val="left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標楷體" w:hAnsi="標楷體" w:hint="eastAsia"/>
                <w:color w:val="000000"/>
                <w:kern w:val="0"/>
                <w:sz w:val="24"/>
              </w:rPr>
              <w:t>匯款請註明企業名稱或是人名，或聯繫或可拍照，以</w:t>
            </w:r>
            <w:r w:rsidR="00B31A21">
              <w:rPr>
                <w:rFonts w:ascii="標楷體" w:hAnsi="標楷體" w:hint="eastAsia"/>
                <w:color w:val="000000"/>
                <w:kern w:val="0"/>
                <w:sz w:val="24"/>
              </w:rPr>
              <w:t>利</w:t>
            </w:r>
            <w:r w:rsidRPr="00B31A21">
              <w:rPr>
                <w:rFonts w:ascii="標楷體" w:hAnsi="標楷體" w:hint="eastAsia"/>
                <w:color w:val="000000"/>
                <w:kern w:val="0"/>
                <w:sz w:val="24"/>
              </w:rPr>
              <w:t>開立收據</w:t>
            </w:r>
            <w:r w:rsidRPr="00B31A21">
              <w:rPr>
                <w:rFonts w:ascii="標楷體" w:hAnsi="標楷體" w:hint="eastAsia"/>
                <w:color w:val="000000"/>
                <w:kern w:val="0"/>
                <w:sz w:val="24"/>
              </w:rPr>
              <w:t>。</w:t>
            </w:r>
          </w:p>
        </w:tc>
      </w:tr>
      <w:tr w:rsidR="007A39F6" w:rsidRPr="00B31A21" w14:paraId="1539CBA1" w14:textId="77777777">
        <w:trPr>
          <w:cantSplit/>
          <w:trHeight w:hRule="exact" w:val="926"/>
        </w:trPr>
        <w:tc>
          <w:tcPr>
            <w:tcW w:w="1247" w:type="dxa"/>
            <w:tcBorders>
              <w:bottom w:val="single" w:sz="4" w:space="0" w:color="auto"/>
            </w:tcBorders>
          </w:tcPr>
          <w:p w14:paraId="0D49A62D" w14:textId="77777777" w:rsidR="007A39F6" w:rsidRPr="00B31A21" w:rsidRDefault="00614DD9">
            <w:pPr>
              <w:spacing w:before="240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申請人</w:t>
            </w:r>
          </w:p>
        </w:tc>
        <w:tc>
          <w:tcPr>
            <w:tcW w:w="2941" w:type="dxa"/>
            <w:gridSpan w:val="4"/>
            <w:tcBorders>
              <w:bottom w:val="single" w:sz="4" w:space="0" w:color="auto"/>
            </w:tcBorders>
          </w:tcPr>
          <w:p w14:paraId="5D78CEE2" w14:textId="77777777" w:rsidR="007A39F6" w:rsidRPr="00B31A21" w:rsidRDefault="007A39F6">
            <w:pPr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</w:tcPr>
          <w:p w14:paraId="7EA59954" w14:textId="77777777" w:rsidR="007A39F6" w:rsidRPr="00B31A21" w:rsidRDefault="00614DD9">
            <w:pPr>
              <w:spacing w:before="240"/>
              <w:jc w:val="center"/>
              <w:rPr>
                <w:rFonts w:ascii="Calibri" w:hAnsi="Calibri" w:cs="Calibri"/>
                <w:kern w:val="0"/>
              </w:rPr>
            </w:pPr>
            <w:r w:rsidRPr="00B31A21">
              <w:rPr>
                <w:rFonts w:ascii="Calibri" w:hAnsi="Calibri" w:cs="Calibri"/>
                <w:kern w:val="0"/>
              </w:rPr>
              <w:t>入會日期</w:t>
            </w:r>
          </w:p>
        </w:tc>
        <w:tc>
          <w:tcPr>
            <w:tcW w:w="5238" w:type="dxa"/>
            <w:gridSpan w:val="5"/>
            <w:tcBorders>
              <w:bottom w:val="single" w:sz="4" w:space="0" w:color="auto"/>
            </w:tcBorders>
          </w:tcPr>
          <w:p w14:paraId="31F81491" w14:textId="2910C93E" w:rsidR="007A39F6" w:rsidRPr="00B31A21" w:rsidRDefault="00B31A21" w:rsidP="00B31A21">
            <w:pPr>
              <w:spacing w:before="240"/>
              <w:rPr>
                <w:rFonts w:ascii="Calibri" w:hAnsi="Calibri" w:cs="Calibri" w:hint="eastAsia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 xml:space="preserve">       </w:t>
            </w:r>
            <w:r w:rsidRPr="00B31A21">
              <w:rPr>
                <w:rFonts w:ascii="標楷體" w:hAnsi="標楷體" w:hint="eastAsia"/>
                <w:color w:val="000000"/>
                <w:spacing w:val="78"/>
                <w:kern w:val="0"/>
                <w:fitText w:val="3220" w:id="-1481984000"/>
              </w:rPr>
              <w:t xml:space="preserve">年   月    </w:t>
            </w:r>
            <w:r w:rsidRPr="00B31A21">
              <w:rPr>
                <w:rFonts w:ascii="標楷體" w:hAnsi="標楷體" w:hint="eastAsia"/>
                <w:color w:val="000000"/>
                <w:spacing w:val="-1"/>
                <w:kern w:val="0"/>
                <w:fitText w:val="3220" w:id="-1481984000"/>
              </w:rPr>
              <w:t>日</w:t>
            </w:r>
          </w:p>
        </w:tc>
      </w:tr>
      <w:tr w:rsidR="007A39F6" w:rsidRPr="00B31A21" w14:paraId="3C45DB52" w14:textId="77777777">
        <w:trPr>
          <w:cantSplit/>
          <w:trHeight w:hRule="exact" w:val="661"/>
        </w:trPr>
        <w:tc>
          <w:tcPr>
            <w:tcW w:w="11058" w:type="dxa"/>
            <w:gridSpan w:val="14"/>
            <w:tcBorders>
              <w:bottom w:val="single" w:sz="4" w:space="0" w:color="auto"/>
            </w:tcBorders>
          </w:tcPr>
          <w:p w14:paraId="6545A7DE" w14:textId="1F47C724" w:rsidR="007A39F6" w:rsidRPr="00B31A21" w:rsidRDefault="00B31A21" w:rsidP="00B31A21">
            <w:pPr>
              <w:spacing w:before="240" w:line="240" w:lineRule="exact"/>
              <w:jc w:val="center"/>
              <w:rPr>
                <w:rFonts w:ascii="Calibri" w:hAnsi="Calibri" w:cs="Calibri" w:hint="eastAsia"/>
                <w:color w:val="000000"/>
                <w:kern w:val="0"/>
              </w:rPr>
            </w:pPr>
            <w:r w:rsidRPr="001C2ED7">
              <w:rPr>
                <w:rFonts w:ascii="標楷體" w:hAnsi="標楷體" w:hint="eastAsia"/>
                <w:color w:val="000000"/>
              </w:rPr>
              <w:lastRenderedPageBreak/>
              <w:t>【以 下 資 料 由 本 協 會 填 寫】</w:t>
            </w:r>
          </w:p>
        </w:tc>
      </w:tr>
      <w:tr w:rsidR="007A39F6" w:rsidRPr="00B31A21" w14:paraId="68FD3D33" w14:textId="77777777">
        <w:trPr>
          <w:cantSplit/>
          <w:trHeight w:val="632"/>
        </w:trPr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14:paraId="5EFBB34D" w14:textId="77777777" w:rsidR="007A39F6" w:rsidRPr="00B31A21" w:rsidRDefault="00614DD9" w:rsidP="00B31A21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介紹人</w:t>
            </w:r>
          </w:p>
        </w:tc>
        <w:tc>
          <w:tcPr>
            <w:tcW w:w="3380" w:type="dxa"/>
            <w:gridSpan w:val="6"/>
            <w:tcBorders>
              <w:bottom w:val="single" w:sz="4" w:space="0" w:color="auto"/>
            </w:tcBorders>
            <w:vAlign w:val="center"/>
          </w:tcPr>
          <w:p w14:paraId="791A7AFE" w14:textId="77777777" w:rsidR="007A39F6" w:rsidRPr="00B31A21" w:rsidRDefault="007A39F6">
            <w:pPr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  <w:vAlign w:val="center"/>
          </w:tcPr>
          <w:p w14:paraId="07ED634E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承辦人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  <w:vAlign w:val="center"/>
          </w:tcPr>
          <w:p w14:paraId="390752B8" w14:textId="77777777" w:rsidR="007A39F6" w:rsidRPr="00B31A21" w:rsidRDefault="007A39F6">
            <w:pPr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A39F6" w:rsidRPr="00B31A21" w14:paraId="38A2D5E1" w14:textId="77777777">
        <w:trPr>
          <w:cantSplit/>
          <w:trHeight w:val="625"/>
        </w:trPr>
        <w:tc>
          <w:tcPr>
            <w:tcW w:w="1853" w:type="dxa"/>
            <w:gridSpan w:val="2"/>
            <w:vAlign w:val="center"/>
          </w:tcPr>
          <w:p w14:paraId="5621BDFE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收據號碼</w:t>
            </w:r>
          </w:p>
        </w:tc>
        <w:tc>
          <w:tcPr>
            <w:tcW w:w="3380" w:type="dxa"/>
            <w:gridSpan w:val="6"/>
            <w:vAlign w:val="center"/>
          </w:tcPr>
          <w:p w14:paraId="6782ABC3" w14:textId="77777777" w:rsidR="007A39F6" w:rsidRPr="00B31A21" w:rsidRDefault="007A39F6">
            <w:pPr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1B0446A9" w14:textId="77777777" w:rsidR="007A39F6" w:rsidRPr="00B31A21" w:rsidRDefault="00614DD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B31A21">
              <w:rPr>
                <w:rFonts w:ascii="Calibri" w:hAnsi="Calibri" w:cs="Calibri"/>
                <w:color w:val="000000"/>
                <w:kern w:val="0"/>
              </w:rPr>
              <w:t>備註</w:t>
            </w:r>
          </w:p>
        </w:tc>
        <w:tc>
          <w:tcPr>
            <w:tcW w:w="3976" w:type="dxa"/>
            <w:gridSpan w:val="3"/>
            <w:vAlign w:val="center"/>
          </w:tcPr>
          <w:p w14:paraId="0E178DAD" w14:textId="77777777" w:rsidR="007A39F6" w:rsidRPr="00B31A21" w:rsidRDefault="007A39F6">
            <w:pPr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59F3DCC6" w14:textId="77777777" w:rsidR="007A39F6" w:rsidRPr="00B31A21" w:rsidRDefault="007A39F6">
      <w:pPr>
        <w:tabs>
          <w:tab w:val="left" w:pos="2410"/>
          <w:tab w:val="left" w:pos="2552"/>
        </w:tabs>
        <w:spacing w:line="240" w:lineRule="auto"/>
        <w:ind w:leftChars="-101" w:left="-283"/>
        <w:jc w:val="right"/>
        <w:rPr>
          <w:rFonts w:ascii="標楷體" w:hAnsi="標楷體"/>
          <w:color w:val="000000"/>
          <w:kern w:val="0"/>
          <w:sz w:val="24"/>
        </w:rPr>
      </w:pPr>
    </w:p>
    <w:p w14:paraId="7B696F11" w14:textId="77777777" w:rsidR="007A39F6" w:rsidRPr="00B31A21" w:rsidRDefault="00614DD9">
      <w:pPr>
        <w:tabs>
          <w:tab w:val="left" w:pos="2410"/>
          <w:tab w:val="left" w:pos="2552"/>
        </w:tabs>
        <w:spacing w:line="240" w:lineRule="auto"/>
        <w:ind w:leftChars="-101" w:left="-283"/>
        <w:jc w:val="center"/>
        <w:rPr>
          <w:rFonts w:ascii="標楷體" w:hAnsi="標楷體"/>
          <w:color w:val="000000"/>
          <w:kern w:val="0"/>
          <w:sz w:val="24"/>
        </w:rPr>
      </w:pPr>
      <w:r w:rsidRPr="00B31A21">
        <w:rPr>
          <w:rFonts w:ascii="標楷體" w:hAnsi="標楷體" w:hint="eastAsia"/>
          <w:color w:val="000000"/>
          <w:kern w:val="0"/>
          <w:sz w:val="24"/>
        </w:rPr>
        <w:t xml:space="preserve">                                                    會籍號碼:____________</w:t>
      </w:r>
    </w:p>
    <w:p w14:paraId="16D6E8E6" w14:textId="77777777" w:rsidR="007A39F6" w:rsidRPr="00B31A21" w:rsidRDefault="00614DD9">
      <w:pPr>
        <w:spacing w:before="240"/>
        <w:rPr>
          <w:kern w:val="0"/>
          <w:sz w:val="24"/>
        </w:rPr>
      </w:pPr>
      <w:r w:rsidRPr="00B31A21">
        <w:rPr>
          <w:rFonts w:hint="eastAsia"/>
          <w:kern w:val="0"/>
          <w:sz w:val="24"/>
        </w:rPr>
        <w:t>※</w:t>
      </w:r>
      <w:r w:rsidRPr="00B31A21">
        <w:rPr>
          <w:rFonts w:hint="eastAsia"/>
          <w:kern w:val="0"/>
          <w:sz w:val="24"/>
        </w:rPr>
        <w:t xml:space="preserve"> </w:t>
      </w:r>
      <w:r w:rsidRPr="00B31A21">
        <w:rPr>
          <w:rFonts w:hint="eastAsia"/>
          <w:kern w:val="0"/>
          <w:sz w:val="24"/>
        </w:rPr>
        <w:t>您所提供的資料，本會僅作為寄發活動通知、收據、雜誌或編印特刊時所用，依「個人資料保護法」規定，不會移作其他用途，敬請放心！</w:t>
      </w:r>
    </w:p>
    <w:p w14:paraId="414056BD" w14:textId="59550C2A" w:rsidR="00DB2EF2" w:rsidRPr="00B31A21" w:rsidRDefault="00614DD9">
      <w:pPr>
        <w:spacing w:before="240"/>
        <w:rPr>
          <w:kern w:val="0"/>
          <w:sz w:val="24"/>
        </w:rPr>
      </w:pPr>
      <w:r w:rsidRPr="00B31A21">
        <w:rPr>
          <w:rFonts w:hint="eastAsia"/>
          <w:kern w:val="0"/>
          <w:sz w:val="24"/>
        </w:rPr>
        <w:t>※</w:t>
      </w:r>
      <w:r w:rsidRPr="00B31A21">
        <w:rPr>
          <w:rFonts w:hint="eastAsia"/>
          <w:kern w:val="0"/>
          <w:sz w:val="24"/>
        </w:rPr>
        <w:t xml:space="preserve"> </w:t>
      </w:r>
      <w:r w:rsidR="00172976" w:rsidRPr="00B31A21">
        <w:rPr>
          <w:rFonts w:hint="eastAsia"/>
          <w:kern w:val="0"/>
          <w:sz w:val="24"/>
        </w:rPr>
        <w:t>入會</w:t>
      </w:r>
      <w:r w:rsidRPr="00B31A21">
        <w:rPr>
          <w:rFonts w:hint="eastAsia"/>
          <w:kern w:val="0"/>
          <w:sz w:val="24"/>
        </w:rPr>
        <w:t>流程：</w:t>
      </w:r>
    </w:p>
    <w:p w14:paraId="3EA42C28" w14:textId="695DBBDD" w:rsidR="007A39F6" w:rsidRPr="00B31A21" w:rsidRDefault="00813587" w:rsidP="00813587">
      <w:pPr>
        <w:numPr>
          <w:ilvl w:val="0"/>
          <w:numId w:val="1"/>
        </w:numPr>
        <w:spacing w:before="240" w:line="240" w:lineRule="auto"/>
        <w:jc w:val="left"/>
        <w:rPr>
          <w:rFonts w:ascii="Calibri" w:hAnsi="Calibri" w:cs="Calibri"/>
          <w:kern w:val="0"/>
          <w:sz w:val="24"/>
        </w:rPr>
      </w:pPr>
      <w:r w:rsidRPr="00B31A21">
        <w:rPr>
          <w:rFonts w:ascii="Calibri" w:hAnsi="Calibri" w:cs="Calibri" w:hint="eastAsia"/>
          <w:kern w:val="0"/>
          <w:sz w:val="24"/>
        </w:rPr>
        <w:t>請上網至</w:t>
      </w:r>
      <w:r w:rsidR="00172976" w:rsidRPr="00B31A21">
        <w:rPr>
          <w:rFonts w:ascii="Calibri" w:hAnsi="Calibri" w:cs="Calibri" w:hint="eastAsia"/>
          <w:kern w:val="0"/>
          <w:sz w:val="24"/>
        </w:rPr>
        <w:t>【</w:t>
      </w:r>
      <w:r w:rsidRPr="00B31A21">
        <w:rPr>
          <w:rFonts w:ascii="Calibri" w:hAnsi="Calibri" w:cs="Calibri" w:hint="eastAsia"/>
          <w:kern w:val="0"/>
          <w:sz w:val="24"/>
        </w:rPr>
        <w:t>TGEA</w:t>
      </w:r>
      <w:r w:rsidR="00172976" w:rsidRPr="00B31A21">
        <w:rPr>
          <w:rFonts w:ascii="Calibri" w:hAnsi="Calibri" w:cs="Calibri" w:hint="eastAsia"/>
          <w:kern w:val="0"/>
          <w:sz w:val="24"/>
        </w:rPr>
        <w:t>】</w:t>
      </w:r>
      <w:r w:rsidRPr="00B31A21">
        <w:rPr>
          <w:rFonts w:ascii="Calibri" w:hAnsi="Calibri" w:cs="Calibri" w:hint="eastAsia"/>
          <w:kern w:val="0"/>
          <w:sz w:val="24"/>
        </w:rPr>
        <w:t>台灣綠能協會官網主選單，點選</w:t>
      </w:r>
      <w:r w:rsidRPr="00B31A21">
        <w:rPr>
          <w:rFonts w:ascii="標楷體" w:hAnsi="標楷體" w:cs="Calibri" w:hint="eastAsia"/>
          <w:kern w:val="0"/>
          <w:sz w:val="24"/>
        </w:rPr>
        <w:t>→</w:t>
      </w:r>
      <w:r w:rsidRPr="00B31A21">
        <w:rPr>
          <w:rFonts w:ascii="Calibri" w:hAnsi="Calibri" w:cs="Calibri" w:hint="eastAsia"/>
          <w:kern w:val="0"/>
          <w:sz w:val="24"/>
        </w:rPr>
        <w:t>聯絡我們或下載入會表格～</w:t>
      </w:r>
    </w:p>
    <w:p w14:paraId="3B3EDDA9" w14:textId="02FDA6FE" w:rsidR="007A39F6" w:rsidRPr="00B31A21" w:rsidRDefault="00614DD9">
      <w:pPr>
        <w:numPr>
          <w:ilvl w:val="0"/>
          <w:numId w:val="1"/>
        </w:numPr>
        <w:spacing w:before="240" w:line="240" w:lineRule="auto"/>
        <w:jc w:val="left"/>
        <w:rPr>
          <w:rFonts w:ascii="Calibri" w:hAnsi="Calibri" w:cs="Calibri"/>
          <w:kern w:val="0"/>
          <w:sz w:val="24"/>
        </w:rPr>
      </w:pPr>
      <w:r w:rsidRPr="00B31A21">
        <w:rPr>
          <w:rFonts w:ascii="Calibri" w:hAnsi="Calibri" w:cs="Calibri"/>
          <w:kern w:val="0"/>
          <w:sz w:val="24"/>
        </w:rPr>
        <w:t>E mail_</w:t>
      </w:r>
      <w:r w:rsidR="00813587" w:rsidRPr="00B31A21">
        <w:rPr>
          <w:rFonts w:ascii="Calibri" w:hAnsi="Calibri" w:cs="Calibri" w:hint="eastAsia"/>
          <w:kern w:val="0"/>
          <w:sz w:val="24"/>
        </w:rPr>
        <w:t>入會表格至協會信箱。</w:t>
      </w:r>
      <w:r w:rsidRPr="00B31A21">
        <w:rPr>
          <w:rFonts w:ascii="Calibri" w:hAnsi="Calibri" w:cs="Calibri"/>
          <w:kern w:val="0"/>
          <w:sz w:val="24"/>
        </w:rPr>
        <w:t xml:space="preserve">      </w:t>
      </w:r>
    </w:p>
    <w:p w14:paraId="75CA8225" w14:textId="77777777" w:rsidR="007A39F6" w:rsidRPr="00B31A21" w:rsidRDefault="00614DD9">
      <w:pPr>
        <w:spacing w:before="240" w:line="240" w:lineRule="auto"/>
        <w:jc w:val="left"/>
        <w:rPr>
          <w:rFonts w:ascii="Calibri" w:hAnsi="Calibri" w:cs="Calibri"/>
          <w:kern w:val="0"/>
          <w:sz w:val="24"/>
        </w:rPr>
      </w:pPr>
      <w:r w:rsidRPr="00B31A21">
        <w:rPr>
          <w:rFonts w:ascii="Calibri" w:hAnsi="Calibri" w:cs="Calibri"/>
          <w:kern w:val="0"/>
          <w:sz w:val="24"/>
        </w:rPr>
        <w:t xml:space="preserve">  (</w:t>
      </w:r>
      <w:r w:rsidRPr="00B31A21">
        <w:rPr>
          <w:rFonts w:ascii="Calibri" w:hAnsi="Calibri" w:cs="Calibri"/>
          <w:color w:val="222222"/>
          <w:kern w:val="0"/>
          <w:sz w:val="24"/>
          <w:shd w:val="clear" w:color="auto" w:fill="FFFFFF"/>
        </w:rPr>
        <w:t>E-mail</w:t>
      </w:r>
      <w:r w:rsidRPr="00B31A21">
        <w:rPr>
          <w:rFonts w:ascii="Calibri" w:hAnsi="Calibri" w:cs="Calibri"/>
          <w:color w:val="222222"/>
          <w:kern w:val="0"/>
          <w:sz w:val="24"/>
          <w:shd w:val="clear" w:color="auto" w:fill="FFFFFF"/>
        </w:rPr>
        <w:t>：</w:t>
      </w:r>
      <w:hyperlink r:id="rId10" w:history="1">
        <w:r w:rsidRPr="00B31A21">
          <w:rPr>
            <w:rStyle w:val="ab"/>
            <w:rFonts w:ascii="Calibri" w:hAnsi="Calibri" w:cs="Calibri"/>
            <w:kern w:val="0"/>
            <w:sz w:val="24"/>
            <w:shd w:val="clear" w:color="auto" w:fill="FFFFFF"/>
          </w:rPr>
          <w:t>ge.tw.esg@gmail.com</w:t>
        </w:r>
      </w:hyperlink>
      <w:r w:rsidRPr="00B31A21">
        <w:rPr>
          <w:rFonts w:ascii="Calibri" w:hAnsi="Calibri" w:cs="Calibri"/>
          <w:color w:val="222222"/>
          <w:kern w:val="0"/>
          <w:sz w:val="24"/>
          <w:shd w:val="clear" w:color="auto" w:fill="FFFFFF"/>
        </w:rPr>
        <w:t>)</w:t>
      </w:r>
    </w:p>
    <w:p w14:paraId="74EFB8E7" w14:textId="401B17EF" w:rsidR="007A39F6" w:rsidRPr="00B31A21" w:rsidRDefault="00614DD9">
      <w:pPr>
        <w:numPr>
          <w:ilvl w:val="0"/>
          <w:numId w:val="1"/>
        </w:numPr>
        <w:spacing w:before="240" w:line="240" w:lineRule="auto"/>
        <w:jc w:val="left"/>
        <w:rPr>
          <w:rFonts w:ascii="Calibri" w:hAnsi="Calibri" w:cs="Calibri"/>
          <w:kern w:val="0"/>
          <w:sz w:val="24"/>
        </w:rPr>
      </w:pPr>
      <w:r w:rsidRPr="00B31A21">
        <w:rPr>
          <w:rFonts w:ascii="Calibri" w:hAnsi="Calibri" w:cs="Calibri"/>
          <w:kern w:val="0"/>
          <w:sz w:val="24"/>
        </w:rPr>
        <w:t>協會</w:t>
      </w:r>
      <w:r w:rsidR="00813587" w:rsidRPr="00B31A21">
        <w:rPr>
          <w:rFonts w:ascii="Calibri" w:hAnsi="Calibri" w:cs="Calibri" w:hint="eastAsia"/>
          <w:kern w:val="0"/>
          <w:sz w:val="24"/>
        </w:rPr>
        <w:t>專人回電聯繫，確認匯款事項與郵寄</w:t>
      </w:r>
      <w:r w:rsidRPr="00B31A21">
        <w:rPr>
          <w:rFonts w:ascii="Calibri" w:hAnsi="Calibri" w:cs="Calibri"/>
          <w:kern w:val="0"/>
          <w:sz w:val="24"/>
        </w:rPr>
        <w:t>收據</w:t>
      </w:r>
      <w:r w:rsidR="00813587" w:rsidRPr="00B31A21">
        <w:rPr>
          <w:rFonts w:ascii="Calibri" w:hAnsi="Calibri" w:cs="Calibri" w:hint="eastAsia"/>
          <w:kern w:val="0"/>
          <w:sz w:val="24"/>
        </w:rPr>
        <w:t>地址</w:t>
      </w:r>
      <w:r w:rsidRPr="00B31A21">
        <w:rPr>
          <w:rFonts w:ascii="Calibri" w:hAnsi="Calibri" w:cs="Calibri"/>
          <w:kern w:val="0"/>
          <w:sz w:val="24"/>
        </w:rPr>
        <w:t>。</w:t>
      </w:r>
    </w:p>
    <w:p w14:paraId="48FFEC02" w14:textId="2EC0824C" w:rsidR="00813587" w:rsidRPr="00B31A21" w:rsidRDefault="00813587">
      <w:pPr>
        <w:numPr>
          <w:ilvl w:val="0"/>
          <w:numId w:val="1"/>
        </w:numPr>
        <w:spacing w:before="240" w:line="240" w:lineRule="auto"/>
        <w:jc w:val="left"/>
        <w:rPr>
          <w:rFonts w:ascii="Calibri" w:hAnsi="Calibri" w:cs="Calibri"/>
          <w:kern w:val="0"/>
          <w:sz w:val="24"/>
        </w:rPr>
      </w:pPr>
      <w:r w:rsidRPr="00B31A21">
        <w:rPr>
          <w:rFonts w:ascii="Calibri" w:hAnsi="Calibri" w:cs="Calibri" w:hint="eastAsia"/>
          <w:kern w:val="0"/>
          <w:sz w:val="24"/>
        </w:rPr>
        <w:t>協會郵寄收據給會員。</w:t>
      </w:r>
    </w:p>
    <w:p w14:paraId="31B7EECC" w14:textId="0EA29C65" w:rsidR="00813587" w:rsidRPr="00B31A21" w:rsidRDefault="00813587">
      <w:pPr>
        <w:numPr>
          <w:ilvl w:val="0"/>
          <w:numId w:val="1"/>
        </w:numPr>
        <w:spacing w:before="240" w:line="240" w:lineRule="auto"/>
        <w:jc w:val="left"/>
        <w:rPr>
          <w:rFonts w:ascii="Calibri" w:hAnsi="Calibri" w:cs="Calibri"/>
          <w:kern w:val="0"/>
          <w:sz w:val="24"/>
        </w:rPr>
      </w:pPr>
      <w:r w:rsidRPr="00B31A21">
        <w:rPr>
          <w:rFonts w:ascii="Calibri" w:hAnsi="Calibri" w:cs="Calibri" w:hint="eastAsia"/>
          <w:kern w:val="0"/>
          <w:sz w:val="24"/>
        </w:rPr>
        <w:t>請會員提供公司簡介，以</w:t>
      </w:r>
      <w:r w:rsidR="00AE0D4C" w:rsidRPr="00B31A21">
        <w:rPr>
          <w:rFonts w:ascii="Calibri" w:hAnsi="Calibri" w:cs="Calibri" w:hint="eastAsia"/>
          <w:kern w:val="0"/>
          <w:sz w:val="24"/>
        </w:rPr>
        <w:t>利</w:t>
      </w:r>
      <w:r w:rsidRPr="00B31A21">
        <w:rPr>
          <w:rFonts w:ascii="Calibri" w:hAnsi="Calibri" w:cs="Calibri" w:hint="eastAsia"/>
          <w:kern w:val="0"/>
          <w:sz w:val="24"/>
        </w:rPr>
        <w:t>PO</w:t>
      </w:r>
      <w:r w:rsidRPr="00B31A21">
        <w:rPr>
          <w:rFonts w:ascii="Calibri" w:hAnsi="Calibri" w:cs="Calibri" w:hint="eastAsia"/>
          <w:kern w:val="0"/>
          <w:sz w:val="24"/>
        </w:rPr>
        <w:t>出官網</w:t>
      </w:r>
      <w:r w:rsidR="00AE0D4C" w:rsidRPr="00B31A21">
        <w:rPr>
          <w:rFonts w:ascii="Calibri" w:hAnsi="Calibri" w:cs="Calibri" w:hint="eastAsia"/>
          <w:kern w:val="0"/>
          <w:sz w:val="24"/>
        </w:rPr>
        <w:t>，同時邀請加入</w:t>
      </w:r>
      <w:r w:rsidR="00AE0D4C" w:rsidRPr="00B31A21">
        <w:rPr>
          <w:rFonts w:ascii="Calibri" w:hAnsi="Calibri" w:cs="Calibri" w:hint="eastAsia"/>
          <w:kern w:val="0"/>
          <w:sz w:val="24"/>
        </w:rPr>
        <w:t>TGEA</w:t>
      </w:r>
      <w:r w:rsidR="00AE0D4C" w:rsidRPr="00B31A21">
        <w:rPr>
          <w:rFonts w:ascii="Calibri" w:hAnsi="Calibri" w:cs="Calibri" w:hint="eastAsia"/>
          <w:kern w:val="0"/>
          <w:sz w:val="24"/>
        </w:rPr>
        <w:t>會員群組</w:t>
      </w:r>
      <w:r w:rsidRPr="00B31A21">
        <w:rPr>
          <w:rFonts w:ascii="Calibri" w:hAnsi="Calibri" w:cs="Calibri" w:hint="eastAsia"/>
          <w:kern w:val="0"/>
          <w:sz w:val="24"/>
        </w:rPr>
        <w:t>。</w:t>
      </w:r>
    </w:p>
    <w:p w14:paraId="7CEAAE85" w14:textId="24C3DBF5" w:rsidR="00DB2EF2" w:rsidRPr="00B31A21" w:rsidRDefault="00DB2EF2" w:rsidP="00AE0D4C">
      <w:pPr>
        <w:tabs>
          <w:tab w:val="left" w:pos="312"/>
        </w:tabs>
        <w:spacing w:before="240" w:line="240" w:lineRule="auto"/>
        <w:jc w:val="left"/>
        <w:rPr>
          <w:rFonts w:ascii="Calibri" w:hAnsi="Calibri" w:cs="Calibri"/>
          <w:kern w:val="0"/>
          <w:sz w:val="24"/>
        </w:rPr>
      </w:pPr>
    </w:p>
    <w:p w14:paraId="3E58CC6A" w14:textId="2B425B4B" w:rsidR="00DB2EF2" w:rsidRPr="00B31A21" w:rsidRDefault="00614DD9" w:rsidP="00DB2EF2">
      <w:pPr>
        <w:spacing w:before="240" w:line="240" w:lineRule="auto"/>
        <w:rPr>
          <w:rFonts w:ascii="Calibri" w:hAnsi="Calibri" w:cs="Calibri"/>
          <w:i/>
          <w:iCs/>
          <w:kern w:val="0"/>
          <w:sz w:val="32"/>
          <w:szCs w:val="32"/>
          <w:u w:val="single"/>
        </w:rPr>
      </w:pPr>
      <w:r w:rsidRPr="00B31A21">
        <w:rPr>
          <w:rFonts w:ascii="Calibri" w:hAnsi="Calibri" w:cs="Calibri"/>
          <w:i/>
          <w:iCs/>
          <w:kern w:val="0"/>
          <w:sz w:val="32"/>
          <w:szCs w:val="32"/>
          <w:u w:val="single"/>
        </w:rPr>
        <w:t xml:space="preserve">★ </w:t>
      </w:r>
      <w:r w:rsidRPr="00B31A21">
        <w:rPr>
          <w:rFonts w:ascii="Calibri" w:hAnsi="Calibri" w:cs="Calibri"/>
          <w:i/>
          <w:iCs/>
          <w:kern w:val="0"/>
          <w:sz w:val="32"/>
          <w:szCs w:val="32"/>
          <w:u w:val="single"/>
        </w:rPr>
        <w:t>歡迎加入</w:t>
      </w:r>
      <w:r w:rsidR="00172976" w:rsidRPr="00B31A21">
        <w:rPr>
          <w:rFonts w:ascii="標楷體" w:hAnsi="標楷體" w:cs="Calibri" w:hint="eastAsia"/>
          <w:i/>
          <w:iCs/>
          <w:kern w:val="0"/>
          <w:sz w:val="32"/>
          <w:szCs w:val="32"/>
          <w:u w:val="single"/>
        </w:rPr>
        <w:t>【</w:t>
      </w:r>
      <w:r w:rsidR="00172976" w:rsidRPr="00B31A21">
        <w:rPr>
          <w:rFonts w:ascii="Calibri" w:hAnsi="Calibri" w:cs="Calibri" w:hint="eastAsia"/>
          <w:i/>
          <w:iCs/>
          <w:kern w:val="0"/>
          <w:sz w:val="32"/>
          <w:szCs w:val="32"/>
          <w:u w:val="single"/>
        </w:rPr>
        <w:t>TGEA</w:t>
      </w:r>
      <w:r w:rsidR="00172976" w:rsidRPr="00B31A21">
        <w:rPr>
          <w:rFonts w:ascii="Calibri" w:hAnsi="Calibri" w:cs="Calibri" w:hint="eastAsia"/>
          <w:i/>
          <w:iCs/>
          <w:kern w:val="0"/>
          <w:sz w:val="32"/>
          <w:szCs w:val="32"/>
          <w:u w:val="single"/>
        </w:rPr>
        <w:t>】台灣</w:t>
      </w:r>
      <w:r w:rsidRPr="00B31A21">
        <w:rPr>
          <w:rFonts w:ascii="Calibri" w:hAnsi="Calibri" w:cs="Calibri"/>
          <w:i/>
          <w:iCs/>
          <w:kern w:val="0"/>
          <w:sz w:val="32"/>
          <w:szCs w:val="32"/>
          <w:u w:val="single"/>
        </w:rPr>
        <w:t>綠能協會</w:t>
      </w:r>
    </w:p>
    <w:sectPr w:rsidR="00DB2EF2" w:rsidRPr="00B31A21">
      <w:footerReference w:type="default" r:id="rId11"/>
      <w:pgSz w:w="11906" w:h="16838"/>
      <w:pgMar w:top="567" w:right="720" w:bottom="720" w:left="720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57CF" w14:textId="77777777" w:rsidR="00F40596" w:rsidRDefault="00F40596">
      <w:pPr>
        <w:spacing w:line="240" w:lineRule="auto"/>
      </w:pPr>
      <w:r>
        <w:separator/>
      </w:r>
    </w:p>
  </w:endnote>
  <w:endnote w:type="continuationSeparator" w:id="0">
    <w:p w14:paraId="1EDFBE43" w14:textId="77777777" w:rsidR="00F40596" w:rsidRDefault="00F40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EB78" w14:textId="77777777" w:rsidR="007A39F6" w:rsidRDefault="007A39F6">
    <w:pPr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9C33" w14:textId="77777777" w:rsidR="00F40596" w:rsidRDefault="00F40596">
      <w:pPr>
        <w:spacing w:line="240" w:lineRule="auto"/>
      </w:pPr>
      <w:r>
        <w:separator/>
      </w:r>
    </w:p>
  </w:footnote>
  <w:footnote w:type="continuationSeparator" w:id="0">
    <w:p w14:paraId="76D67290" w14:textId="77777777" w:rsidR="00F40596" w:rsidRDefault="00F405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139E"/>
    <w:multiLevelType w:val="singleLevel"/>
    <w:tmpl w:val="495C13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3292EB8"/>
    <w:multiLevelType w:val="singleLevel"/>
    <w:tmpl w:val="495C13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96211109">
    <w:abstractNumId w:val="0"/>
  </w:num>
  <w:num w:numId="2" w16cid:durableId="198935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D6B"/>
    <w:rsid w:val="0000273E"/>
    <w:rsid w:val="000055E4"/>
    <w:rsid w:val="00007CDE"/>
    <w:rsid w:val="00021904"/>
    <w:rsid w:val="000329C7"/>
    <w:rsid w:val="0004128B"/>
    <w:rsid w:val="00051877"/>
    <w:rsid w:val="0005689F"/>
    <w:rsid w:val="0008486A"/>
    <w:rsid w:val="00094F54"/>
    <w:rsid w:val="00095542"/>
    <w:rsid w:val="000956FA"/>
    <w:rsid w:val="000B2159"/>
    <w:rsid w:val="000C39A8"/>
    <w:rsid w:val="000D58D3"/>
    <w:rsid w:val="000E2135"/>
    <w:rsid w:val="000E525D"/>
    <w:rsid w:val="00115606"/>
    <w:rsid w:val="0012560F"/>
    <w:rsid w:val="00126CB7"/>
    <w:rsid w:val="00127D88"/>
    <w:rsid w:val="00130B82"/>
    <w:rsid w:val="001331C6"/>
    <w:rsid w:val="0014361E"/>
    <w:rsid w:val="00172976"/>
    <w:rsid w:val="0017597D"/>
    <w:rsid w:val="00176BC7"/>
    <w:rsid w:val="0019701A"/>
    <w:rsid w:val="001A1F60"/>
    <w:rsid w:val="001A56C8"/>
    <w:rsid w:val="001A68B0"/>
    <w:rsid w:val="001B5775"/>
    <w:rsid w:val="001B70F6"/>
    <w:rsid w:val="001B7238"/>
    <w:rsid w:val="001C0616"/>
    <w:rsid w:val="001C2ED7"/>
    <w:rsid w:val="001D36B7"/>
    <w:rsid w:val="001D49FF"/>
    <w:rsid w:val="002449FB"/>
    <w:rsid w:val="002561EC"/>
    <w:rsid w:val="00283602"/>
    <w:rsid w:val="002B2D59"/>
    <w:rsid w:val="002B4FAB"/>
    <w:rsid w:val="002B58E5"/>
    <w:rsid w:val="002C0360"/>
    <w:rsid w:val="002C0ADC"/>
    <w:rsid w:val="002C7274"/>
    <w:rsid w:val="002D3D71"/>
    <w:rsid w:val="002D6BCA"/>
    <w:rsid w:val="002F46EA"/>
    <w:rsid w:val="002F4BD3"/>
    <w:rsid w:val="00327857"/>
    <w:rsid w:val="003403E1"/>
    <w:rsid w:val="003447F5"/>
    <w:rsid w:val="00375ADF"/>
    <w:rsid w:val="003B0508"/>
    <w:rsid w:val="003B71E0"/>
    <w:rsid w:val="003C0511"/>
    <w:rsid w:val="003C6A3B"/>
    <w:rsid w:val="003E5451"/>
    <w:rsid w:val="00423AE7"/>
    <w:rsid w:val="004346F5"/>
    <w:rsid w:val="00437C1C"/>
    <w:rsid w:val="0045666F"/>
    <w:rsid w:val="00460727"/>
    <w:rsid w:val="0046648B"/>
    <w:rsid w:val="00474859"/>
    <w:rsid w:val="004A03BC"/>
    <w:rsid w:val="004B3747"/>
    <w:rsid w:val="004B7D54"/>
    <w:rsid w:val="004C13D6"/>
    <w:rsid w:val="004D5605"/>
    <w:rsid w:val="004E2A6C"/>
    <w:rsid w:val="004E61F1"/>
    <w:rsid w:val="004E6530"/>
    <w:rsid w:val="004E742B"/>
    <w:rsid w:val="004F0D6B"/>
    <w:rsid w:val="005020B8"/>
    <w:rsid w:val="0050357E"/>
    <w:rsid w:val="00513AB1"/>
    <w:rsid w:val="0051499C"/>
    <w:rsid w:val="00517AEC"/>
    <w:rsid w:val="00532604"/>
    <w:rsid w:val="00541679"/>
    <w:rsid w:val="00555930"/>
    <w:rsid w:val="0056448A"/>
    <w:rsid w:val="00566193"/>
    <w:rsid w:val="005A61B9"/>
    <w:rsid w:val="005A75C3"/>
    <w:rsid w:val="005B6364"/>
    <w:rsid w:val="005C5125"/>
    <w:rsid w:val="005E01D0"/>
    <w:rsid w:val="005E707F"/>
    <w:rsid w:val="005F10DF"/>
    <w:rsid w:val="005F3A55"/>
    <w:rsid w:val="005F40E9"/>
    <w:rsid w:val="005F414B"/>
    <w:rsid w:val="005F4BB2"/>
    <w:rsid w:val="00603550"/>
    <w:rsid w:val="00614DD9"/>
    <w:rsid w:val="00622CB8"/>
    <w:rsid w:val="00632411"/>
    <w:rsid w:val="006328CB"/>
    <w:rsid w:val="006441E8"/>
    <w:rsid w:val="00645C05"/>
    <w:rsid w:val="00652628"/>
    <w:rsid w:val="006561D2"/>
    <w:rsid w:val="00662A58"/>
    <w:rsid w:val="00692ED6"/>
    <w:rsid w:val="0069688F"/>
    <w:rsid w:val="006A1C62"/>
    <w:rsid w:val="006B4D8C"/>
    <w:rsid w:val="006C09E2"/>
    <w:rsid w:val="006C14AA"/>
    <w:rsid w:val="006C2DBA"/>
    <w:rsid w:val="006E4595"/>
    <w:rsid w:val="006E59E7"/>
    <w:rsid w:val="00707054"/>
    <w:rsid w:val="0071714D"/>
    <w:rsid w:val="00722329"/>
    <w:rsid w:val="00733B4A"/>
    <w:rsid w:val="00735475"/>
    <w:rsid w:val="00751D46"/>
    <w:rsid w:val="007528B5"/>
    <w:rsid w:val="00755920"/>
    <w:rsid w:val="0075687A"/>
    <w:rsid w:val="00763CB3"/>
    <w:rsid w:val="00770988"/>
    <w:rsid w:val="0078072C"/>
    <w:rsid w:val="007A39F6"/>
    <w:rsid w:val="007B1E39"/>
    <w:rsid w:val="007D4B4D"/>
    <w:rsid w:val="007E5639"/>
    <w:rsid w:val="007E65CF"/>
    <w:rsid w:val="00800DF4"/>
    <w:rsid w:val="00811343"/>
    <w:rsid w:val="00813587"/>
    <w:rsid w:val="00831096"/>
    <w:rsid w:val="008508CF"/>
    <w:rsid w:val="00860199"/>
    <w:rsid w:val="00870923"/>
    <w:rsid w:val="00871B19"/>
    <w:rsid w:val="008735CE"/>
    <w:rsid w:val="0087799C"/>
    <w:rsid w:val="00891E3E"/>
    <w:rsid w:val="0089776D"/>
    <w:rsid w:val="008A0674"/>
    <w:rsid w:val="008A43DA"/>
    <w:rsid w:val="008A4651"/>
    <w:rsid w:val="008C3989"/>
    <w:rsid w:val="008D3FC9"/>
    <w:rsid w:val="008F04C3"/>
    <w:rsid w:val="0090380A"/>
    <w:rsid w:val="00916534"/>
    <w:rsid w:val="0092205B"/>
    <w:rsid w:val="00932719"/>
    <w:rsid w:val="0093389E"/>
    <w:rsid w:val="00953533"/>
    <w:rsid w:val="00953707"/>
    <w:rsid w:val="009609F1"/>
    <w:rsid w:val="00964807"/>
    <w:rsid w:val="0097337E"/>
    <w:rsid w:val="0097717D"/>
    <w:rsid w:val="0098004C"/>
    <w:rsid w:val="00983B21"/>
    <w:rsid w:val="0098498E"/>
    <w:rsid w:val="009A27C5"/>
    <w:rsid w:val="009A2E34"/>
    <w:rsid w:val="009A528C"/>
    <w:rsid w:val="009A7B22"/>
    <w:rsid w:val="009B1020"/>
    <w:rsid w:val="009B5F2F"/>
    <w:rsid w:val="009C7A98"/>
    <w:rsid w:val="009D1DA0"/>
    <w:rsid w:val="009E5AD0"/>
    <w:rsid w:val="009F4910"/>
    <w:rsid w:val="009F6444"/>
    <w:rsid w:val="00A0445B"/>
    <w:rsid w:val="00A06776"/>
    <w:rsid w:val="00A12168"/>
    <w:rsid w:val="00A20BCC"/>
    <w:rsid w:val="00A467CE"/>
    <w:rsid w:val="00A47A32"/>
    <w:rsid w:val="00A52590"/>
    <w:rsid w:val="00A57E75"/>
    <w:rsid w:val="00A667C5"/>
    <w:rsid w:val="00A7356F"/>
    <w:rsid w:val="00A77AD0"/>
    <w:rsid w:val="00A963D9"/>
    <w:rsid w:val="00A969BA"/>
    <w:rsid w:val="00AA0578"/>
    <w:rsid w:val="00AA2E71"/>
    <w:rsid w:val="00AA3820"/>
    <w:rsid w:val="00AA4E7B"/>
    <w:rsid w:val="00AB1DB7"/>
    <w:rsid w:val="00AC0C11"/>
    <w:rsid w:val="00AC2BB8"/>
    <w:rsid w:val="00AD2F05"/>
    <w:rsid w:val="00AE0D4C"/>
    <w:rsid w:val="00AE4A96"/>
    <w:rsid w:val="00B248F7"/>
    <w:rsid w:val="00B25070"/>
    <w:rsid w:val="00B31A21"/>
    <w:rsid w:val="00B33659"/>
    <w:rsid w:val="00B34E80"/>
    <w:rsid w:val="00B41D67"/>
    <w:rsid w:val="00B4785E"/>
    <w:rsid w:val="00B6252C"/>
    <w:rsid w:val="00B62FC1"/>
    <w:rsid w:val="00B91F27"/>
    <w:rsid w:val="00B946AA"/>
    <w:rsid w:val="00BB3500"/>
    <w:rsid w:val="00BB7CEC"/>
    <w:rsid w:val="00BE2AFC"/>
    <w:rsid w:val="00C00321"/>
    <w:rsid w:val="00C17F38"/>
    <w:rsid w:val="00C2702E"/>
    <w:rsid w:val="00C45D39"/>
    <w:rsid w:val="00C46930"/>
    <w:rsid w:val="00C7382F"/>
    <w:rsid w:val="00C73F62"/>
    <w:rsid w:val="00C83008"/>
    <w:rsid w:val="00C91920"/>
    <w:rsid w:val="00C950DA"/>
    <w:rsid w:val="00CB3FA5"/>
    <w:rsid w:val="00CB465B"/>
    <w:rsid w:val="00CC205A"/>
    <w:rsid w:val="00CD1B68"/>
    <w:rsid w:val="00CD4379"/>
    <w:rsid w:val="00CE37C6"/>
    <w:rsid w:val="00D0127F"/>
    <w:rsid w:val="00D10C10"/>
    <w:rsid w:val="00D13620"/>
    <w:rsid w:val="00D22AF1"/>
    <w:rsid w:val="00D23333"/>
    <w:rsid w:val="00D573B0"/>
    <w:rsid w:val="00D640AD"/>
    <w:rsid w:val="00D85363"/>
    <w:rsid w:val="00D86FF6"/>
    <w:rsid w:val="00DB2EF2"/>
    <w:rsid w:val="00DB5C12"/>
    <w:rsid w:val="00DC51C4"/>
    <w:rsid w:val="00DC592C"/>
    <w:rsid w:val="00DC67D2"/>
    <w:rsid w:val="00DD3BD6"/>
    <w:rsid w:val="00DD4430"/>
    <w:rsid w:val="00DD6536"/>
    <w:rsid w:val="00DE19EA"/>
    <w:rsid w:val="00E0335A"/>
    <w:rsid w:val="00E036DC"/>
    <w:rsid w:val="00E05895"/>
    <w:rsid w:val="00E21829"/>
    <w:rsid w:val="00E31194"/>
    <w:rsid w:val="00E32CC2"/>
    <w:rsid w:val="00E41716"/>
    <w:rsid w:val="00E5445B"/>
    <w:rsid w:val="00E54DA8"/>
    <w:rsid w:val="00E71CEF"/>
    <w:rsid w:val="00E7668C"/>
    <w:rsid w:val="00E8669F"/>
    <w:rsid w:val="00E91BF6"/>
    <w:rsid w:val="00EB0F5B"/>
    <w:rsid w:val="00EC33AA"/>
    <w:rsid w:val="00EC3B8D"/>
    <w:rsid w:val="00EC4DE5"/>
    <w:rsid w:val="00EC659A"/>
    <w:rsid w:val="00ED5D10"/>
    <w:rsid w:val="00EE4232"/>
    <w:rsid w:val="00EE4461"/>
    <w:rsid w:val="00EE7F13"/>
    <w:rsid w:val="00EF0E84"/>
    <w:rsid w:val="00F00AD6"/>
    <w:rsid w:val="00F05483"/>
    <w:rsid w:val="00F26117"/>
    <w:rsid w:val="00F262D1"/>
    <w:rsid w:val="00F40596"/>
    <w:rsid w:val="00F46CD6"/>
    <w:rsid w:val="00F5724D"/>
    <w:rsid w:val="00F7365F"/>
    <w:rsid w:val="00F82F9D"/>
    <w:rsid w:val="00FA3C1E"/>
    <w:rsid w:val="00FC2269"/>
    <w:rsid w:val="00FD0C36"/>
    <w:rsid w:val="00FD4EE0"/>
    <w:rsid w:val="00FE05C1"/>
    <w:rsid w:val="20AF4B7D"/>
    <w:rsid w:val="4C551B2B"/>
    <w:rsid w:val="5C8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03E6A4"/>
  <w15:docId w15:val="{CDE432A3-0AF2-49EF-B698-1597006B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pPr>
      <w:adjustRightInd/>
      <w:snapToGrid/>
      <w:spacing w:after="120" w:line="240" w:lineRule="auto"/>
      <w:ind w:leftChars="200" w:left="480"/>
      <w:jc w:val="left"/>
    </w:pPr>
    <w:rPr>
      <w:rFonts w:eastAsia="新細明體"/>
      <w:sz w:val="16"/>
      <w:szCs w:val="16"/>
    </w:rPr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link w:val="a6"/>
    <w:semiHidden/>
    <w:unhideWhenUsed/>
    <w:pPr>
      <w:adjustRightInd/>
      <w:snapToGrid/>
      <w:spacing w:after="120" w:line="240" w:lineRule="auto"/>
      <w:jc w:val="left"/>
    </w:pPr>
    <w:rPr>
      <w:rFonts w:eastAsia="新細明體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字元"/>
    <w:basedOn w:val="a0"/>
    <w:link w:val="a5"/>
    <w:semiHidden/>
    <w:rPr>
      <w:rFonts w:ascii="Times New Roman" w:eastAsia="新細明體" w:hAnsi="Times New Roman" w:cs="Times New Roman"/>
      <w:szCs w:val="24"/>
    </w:rPr>
  </w:style>
  <w:style w:type="paragraph" w:customStyle="1" w:styleId="ad">
    <w:name w:val="一."/>
    <w:basedOn w:val="a"/>
    <w:pPr>
      <w:ind w:left="567" w:hanging="567"/>
    </w:pPr>
  </w:style>
  <w:style w:type="character" w:customStyle="1" w:styleId="a4">
    <w:name w:val="頁首 字元"/>
    <w:basedOn w:val="a0"/>
    <w:link w:val="a3"/>
    <w:uiPriority w:val="99"/>
    <w:rPr>
      <w:rFonts w:ascii="Times New Roman" w:eastAsia="標楷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ascii="Times New Roman" w:eastAsia="標楷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pPr>
      <w:widowControl/>
      <w:adjustRightInd/>
      <w:snapToGrid/>
      <w:spacing w:after="160" w:line="240" w:lineRule="exact"/>
      <w:jc w:val="lef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customStyle="1" w:styleId="30">
    <w:name w:val="本文縮排 3 字元"/>
    <w:basedOn w:val="a0"/>
    <w:link w:val="3"/>
    <w:uiPriority w:val="99"/>
    <w:rPr>
      <w:rFonts w:ascii="Times New Roman" w:eastAsia="新細明體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pPr>
      <w:ind w:leftChars="200" w:left="480"/>
    </w:pPr>
  </w:style>
  <w:style w:type="paragraph" w:customStyle="1" w:styleId="af0">
    <w:name w:val="受文者"/>
    <w:basedOn w:val="a"/>
    <w:pPr>
      <w:adjustRightInd/>
      <w:spacing w:line="340" w:lineRule="atLeast"/>
      <w:jc w:val="left"/>
    </w:pPr>
    <w:rPr>
      <w:rFonts w:ascii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e.tw.esg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D036FB-A06B-4E4B-B21D-8EF0D2FAC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柳秀枝</dc:creator>
  <cp:lastModifiedBy>絜翎 黃</cp:lastModifiedBy>
  <cp:revision>55</cp:revision>
  <cp:lastPrinted>2022-01-07T10:01:00Z</cp:lastPrinted>
  <dcterms:created xsi:type="dcterms:W3CDTF">2022-01-07T08:03:00Z</dcterms:created>
  <dcterms:modified xsi:type="dcterms:W3CDTF">2023-08-10T08:43:00Z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1028-11.8.2.8330</vt:lpwstr>
  </property>
</Properties>
</file>